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2193" w:rsidRPr="00634688" w:rsidRDefault="00002193" w:rsidP="00002193">
      <w:pPr>
        <w:spacing w:line="360" w:lineRule="auto"/>
        <w:jc w:val="center"/>
        <w:rPr>
          <w:rFonts w:ascii="Times Armenian" w:hAnsi="Times Armenian" w:cs="Times Armenian"/>
          <w:i/>
        </w:rPr>
      </w:pPr>
      <w:r w:rsidRPr="00634688">
        <w:rPr>
          <w:rFonts w:ascii="Sylfaen" w:hAnsi="Sylfaen" w:cs="Sylfaen"/>
          <w:i/>
        </w:rPr>
        <w:t>ՀԱՅՏԱՐԱՐՈՒԹՅՈՒՆ</w:t>
      </w:r>
    </w:p>
    <w:p w:rsidR="00002193" w:rsidRPr="00F07349" w:rsidRDefault="00002193" w:rsidP="00002193">
      <w:pPr>
        <w:spacing w:line="360" w:lineRule="auto"/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4E45F3" w:rsidRPr="007B70F5" w:rsidRDefault="00002193" w:rsidP="00002193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>(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="004E45F3" w:rsidRPr="007B70F5">
        <w:rPr>
          <w:rFonts w:ascii="Sylfaen" w:hAnsi="Sylfaen" w:cs="Sylfaen"/>
          <w:sz w:val="22"/>
          <w:szCs w:val="22"/>
          <w:lang w:val="hy-AM"/>
        </w:rPr>
        <w:t>2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002193">
        <w:rPr>
          <w:rFonts w:ascii="Sylfaen" w:hAnsi="Sylfaen" w:cs="Sylfaen"/>
          <w:sz w:val="20"/>
          <w:szCs w:val="20"/>
          <w:lang w:val="af-ZA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002193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002193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002193" w:rsidRPr="00002193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</w:t>
      </w:r>
      <w:r w:rsidR="006C1B3A">
        <w:rPr>
          <w:rFonts w:ascii="Sylfaen" w:hAnsi="Sylfaen" w:cs="Sylfaen"/>
          <w:sz w:val="22"/>
          <w:szCs w:val="22"/>
          <w:lang w:val="hy-AM"/>
        </w:rPr>
        <w:t xml:space="preserve">ապրանքների, աշխատանքների, ծառայությունների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գնումների </w:t>
      </w:r>
      <w:r w:rsidR="006C1B3A">
        <w:rPr>
          <w:rFonts w:ascii="Sylfaen" w:hAnsi="Sylfaen" w:cs="Sylfaen"/>
          <w:sz w:val="22"/>
          <w:szCs w:val="22"/>
          <w:lang w:val="hy-AM"/>
        </w:rPr>
        <w:t>մասին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51"/>
        <w:gridCol w:w="4145"/>
      </w:tblGrid>
      <w:tr w:rsidR="00741B67" w:rsidRPr="006C1B3A" w:rsidTr="00E54415">
        <w:tc>
          <w:tcPr>
            <w:tcW w:w="6051" w:type="dxa"/>
          </w:tcPr>
          <w:p w:rsidR="00741B67" w:rsidRPr="006C1B3A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Մրցակցային ընտրության ծածկագիր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ը`</w:t>
            </w:r>
          </w:p>
        </w:tc>
        <w:tc>
          <w:tcPr>
            <w:tcW w:w="4145" w:type="dxa"/>
            <w:vMerge w:val="restart"/>
            <w:vAlign w:val="center"/>
          </w:tcPr>
          <w:p w:rsidR="00741B67" w:rsidRPr="00002193" w:rsidRDefault="00D0051C" w:rsidP="006C1B3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D0051C">
              <w:rPr>
                <w:rFonts w:ascii="Sylfaen" w:hAnsi="Sylfaen"/>
                <w:i/>
                <w:lang w:val="af-ZA"/>
              </w:rPr>
              <w:t>№108/GArm/25_5.4_048/27.03.25</w:t>
            </w:r>
          </w:p>
        </w:tc>
      </w:tr>
      <w:tr w:rsidR="00741B67" w:rsidRPr="006C1B3A" w:rsidTr="00E54415">
        <w:tc>
          <w:tcPr>
            <w:tcW w:w="6051" w:type="dxa"/>
          </w:tcPr>
          <w:p w:rsidR="00741B67" w:rsidRPr="006C1B3A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Код конкурентного отбора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4145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741B67" w:rsidRPr="00D0051C" w:rsidTr="00E54415">
        <w:tc>
          <w:tcPr>
            <w:tcW w:w="6051" w:type="dxa"/>
          </w:tcPr>
          <w:p w:rsidR="00741B67" w:rsidRPr="006C1B3A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Competitive selection for the needs Code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4145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</w:tbl>
    <w:p w:rsidR="00385206" w:rsidRPr="00002193" w:rsidRDefault="00BE1441" w:rsidP="00002193">
      <w:pPr>
        <w:tabs>
          <w:tab w:val="left" w:pos="2892"/>
        </w:tabs>
        <w:spacing w:line="276" w:lineRule="auto"/>
        <w:jc w:val="center"/>
        <w:rPr>
          <w:rFonts w:ascii="Sylfaen" w:hAnsi="Sylfaen"/>
          <w:i/>
          <w:lang w:val="af-ZA"/>
        </w:rPr>
      </w:pPr>
      <w:r w:rsidRPr="00002193">
        <w:rPr>
          <w:rFonts w:ascii="Sylfaen" w:hAnsi="Sylfaen"/>
          <w:i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49"/>
        <w:gridCol w:w="4247"/>
      </w:tblGrid>
      <w:tr w:rsidR="0037294F" w:rsidRPr="00D0051C" w:rsidTr="00773583">
        <w:tc>
          <w:tcPr>
            <w:tcW w:w="5949" w:type="dxa"/>
          </w:tcPr>
          <w:p w:rsidR="0037294F" w:rsidRPr="006C1B3A" w:rsidRDefault="0037294F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hy-AM"/>
              </w:rPr>
              <w:t xml:space="preserve">1.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Pr="006C1B3A">
              <w:rPr>
                <w:rFonts w:ascii="Sylfaen" w:hAnsi="Sylfaen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4247" w:type="dxa"/>
            <w:vAlign w:val="center"/>
          </w:tcPr>
          <w:p w:rsidR="0037294F" w:rsidRPr="00D0051C" w:rsidRDefault="00D0051C" w:rsidP="00A6311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 w:rsidRPr="00D0051C">
              <w:rPr>
                <w:rFonts w:ascii="Sylfaen" w:hAnsi="Sylfaen"/>
                <w:sz w:val="22"/>
                <w:szCs w:val="22"/>
                <w:lang w:val="en-US"/>
              </w:rPr>
              <w:t>Վանաձոր</w:t>
            </w:r>
            <w:r w:rsidRPr="00D0051C">
              <w:rPr>
                <w:rFonts w:ascii="Sylfaen" w:hAnsi="Sylfaen"/>
                <w:sz w:val="22"/>
                <w:szCs w:val="22"/>
                <w:lang w:val="af-ZA"/>
              </w:rPr>
              <w:t>-</w:t>
            </w:r>
            <w:r w:rsidRPr="00D0051C">
              <w:rPr>
                <w:rFonts w:ascii="Sylfaen" w:hAnsi="Sylfaen"/>
                <w:sz w:val="22"/>
                <w:szCs w:val="22"/>
                <w:lang w:val="en-US"/>
              </w:rPr>
              <w:t>Ալավերդի</w:t>
            </w:r>
            <w:r w:rsidRPr="00D0051C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r w:rsidRPr="00D0051C">
              <w:rPr>
                <w:rFonts w:ascii="Sylfaen" w:hAnsi="Sylfaen"/>
                <w:sz w:val="22"/>
                <w:szCs w:val="22"/>
                <w:lang w:val="en-US"/>
              </w:rPr>
              <w:t>Դպ</w:t>
            </w:r>
            <w:r w:rsidRPr="00D0051C">
              <w:rPr>
                <w:rFonts w:ascii="Sylfaen" w:hAnsi="Sylfaen"/>
                <w:sz w:val="22"/>
                <w:szCs w:val="22"/>
                <w:lang w:val="af-ZA"/>
              </w:rPr>
              <w:t xml:space="preserve">700 </w:t>
            </w:r>
            <w:r w:rsidRPr="00D0051C">
              <w:rPr>
                <w:rFonts w:ascii="Sylfaen" w:hAnsi="Sylfaen"/>
                <w:sz w:val="22"/>
                <w:szCs w:val="22"/>
                <w:lang w:val="en-US"/>
              </w:rPr>
              <w:t>մայրուղային</w:t>
            </w:r>
            <w:r w:rsidRPr="00D0051C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r w:rsidRPr="00D0051C">
              <w:rPr>
                <w:rFonts w:ascii="Sylfaen" w:hAnsi="Sylfaen"/>
                <w:sz w:val="22"/>
                <w:szCs w:val="22"/>
                <w:lang w:val="en-US"/>
              </w:rPr>
              <w:t>գազատարի</w:t>
            </w:r>
            <w:r w:rsidRPr="00D0051C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r w:rsidRPr="00D0051C">
              <w:rPr>
                <w:rFonts w:ascii="Sylfaen" w:hAnsi="Sylfaen"/>
                <w:sz w:val="22"/>
                <w:szCs w:val="22"/>
                <w:lang w:val="en-US"/>
              </w:rPr>
              <w:t>կապիտալ</w:t>
            </w:r>
            <w:r w:rsidRPr="00D0051C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r w:rsidRPr="00D0051C">
              <w:rPr>
                <w:rFonts w:ascii="Sylfaen" w:hAnsi="Sylfaen"/>
                <w:sz w:val="22"/>
                <w:szCs w:val="22"/>
                <w:lang w:val="en-US"/>
              </w:rPr>
              <w:t>նորոգում</w:t>
            </w:r>
            <w:r w:rsidRPr="00D0051C">
              <w:rPr>
                <w:rFonts w:ascii="Sylfaen" w:hAnsi="Sylfaen"/>
                <w:sz w:val="22"/>
                <w:szCs w:val="22"/>
                <w:lang w:val="af-ZA"/>
              </w:rPr>
              <w:t xml:space="preserve"> (</w:t>
            </w:r>
            <w:r w:rsidRPr="00D0051C">
              <w:rPr>
                <w:rFonts w:ascii="Sylfaen" w:hAnsi="Sylfaen"/>
                <w:sz w:val="22"/>
                <w:szCs w:val="22"/>
                <w:lang w:val="en-US"/>
              </w:rPr>
              <w:t>խողովակների</w:t>
            </w:r>
            <w:r w:rsidRPr="00D0051C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r w:rsidRPr="00D0051C">
              <w:rPr>
                <w:rFonts w:ascii="Sylfaen" w:hAnsi="Sylfaen"/>
                <w:sz w:val="22"/>
                <w:szCs w:val="22"/>
                <w:lang w:val="en-US"/>
              </w:rPr>
              <w:t>խոտանումով</w:t>
            </w:r>
            <w:r w:rsidRPr="00D0051C">
              <w:rPr>
                <w:rFonts w:ascii="Sylfaen" w:hAnsi="Sylfaen"/>
                <w:sz w:val="22"/>
                <w:szCs w:val="22"/>
                <w:lang w:val="af-ZA"/>
              </w:rPr>
              <w:t>) /</w:t>
            </w:r>
            <w:r w:rsidRPr="00D0051C">
              <w:rPr>
                <w:rFonts w:ascii="Sylfaen" w:hAnsi="Sylfaen"/>
                <w:sz w:val="22"/>
                <w:szCs w:val="22"/>
                <w:lang w:val="en-US"/>
              </w:rPr>
              <w:t>Հատված</w:t>
            </w:r>
            <w:r w:rsidRPr="00D0051C">
              <w:rPr>
                <w:rFonts w:ascii="Sylfaen" w:hAnsi="Sylfaen"/>
                <w:sz w:val="22"/>
                <w:szCs w:val="22"/>
                <w:lang w:val="af-ZA"/>
              </w:rPr>
              <w:t xml:space="preserve"> III 27-39 </w:t>
            </w:r>
            <w:r w:rsidRPr="00D0051C">
              <w:rPr>
                <w:rFonts w:ascii="Sylfaen" w:hAnsi="Sylfaen"/>
                <w:sz w:val="22"/>
                <w:szCs w:val="22"/>
                <w:lang w:val="en-US"/>
              </w:rPr>
              <w:t>կմ</w:t>
            </w:r>
            <w:r w:rsidRPr="00D0051C">
              <w:rPr>
                <w:rFonts w:ascii="Sylfaen" w:hAnsi="Sylfaen"/>
                <w:sz w:val="22"/>
                <w:szCs w:val="22"/>
                <w:lang w:val="af-ZA"/>
              </w:rPr>
              <w:t>/</w:t>
            </w:r>
          </w:p>
        </w:tc>
      </w:tr>
      <w:tr w:rsidR="002F0398" w:rsidRPr="001B3B15" w:rsidTr="00773583">
        <w:tc>
          <w:tcPr>
            <w:tcW w:w="5949" w:type="dxa"/>
          </w:tcPr>
          <w:p w:rsidR="002F0398" w:rsidRPr="001D5537" w:rsidRDefault="002F0398" w:rsidP="004578D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2. 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>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նիստի 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>արձանագրությ</w:t>
            </w:r>
            <w:r w:rsidR="00773583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ան համարը, </w:t>
            </w:r>
            <w:r w:rsidR="00773583"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="00773583">
              <w:rPr>
                <w:rFonts w:ascii="Sylfaen" w:hAnsi="Sylfaen"/>
                <w:sz w:val="22"/>
                <w:szCs w:val="22"/>
                <w:lang w:val="hy-AM"/>
              </w:rPr>
              <w:t xml:space="preserve">, որով հաստատվել է նիստի </w:t>
            </w:r>
            <w:r w:rsidR="00773583">
              <w:rPr>
                <w:rFonts w:ascii="Sylfaen" w:hAnsi="Sylfaen" w:cs="Sylfaen"/>
                <w:sz w:val="22"/>
                <w:szCs w:val="22"/>
                <w:lang w:val="af-ZA"/>
              </w:rPr>
              <w:t>օրակարգը</w:t>
            </w:r>
            <w:r w:rsidR="00F74914">
              <w:rPr>
                <w:rFonts w:ascii="Sylfaen" w:hAnsi="Sylfaen"/>
                <w:sz w:val="22"/>
                <w:szCs w:val="22"/>
                <w:lang w:val="hy-AM"/>
              </w:rPr>
              <w:t>,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մ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>րցակցային ընտրության փաստաթղթերի (հրավեր)</w:t>
            </w:r>
            <w:r w:rsidR="004578DF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և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հայտարարության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>(ծանուցման) տեքստ</w:t>
            </w:r>
            <w:r w:rsidR="00773583">
              <w:rPr>
                <w:rFonts w:ascii="Sylfaen" w:hAnsi="Sylfaen" w:cs="Sylfaen"/>
                <w:sz w:val="22"/>
                <w:szCs w:val="22"/>
                <w:lang w:val="hy-AM"/>
              </w:rPr>
              <w:t>եր</w:t>
            </w:r>
            <w:r w:rsidR="00773583">
              <w:rPr>
                <w:rFonts w:ascii="Sylfaen" w:hAnsi="Sylfaen" w:cs="Sylfaen"/>
                <w:sz w:val="22"/>
                <w:szCs w:val="22"/>
                <w:lang w:val="af-ZA"/>
              </w:rPr>
              <w:t>ը</w:t>
            </w:r>
          </w:p>
        </w:tc>
        <w:tc>
          <w:tcPr>
            <w:tcW w:w="4247" w:type="dxa"/>
            <w:vAlign w:val="center"/>
          </w:tcPr>
          <w:p w:rsidR="002F0398" w:rsidRPr="00773583" w:rsidRDefault="00D0051C" w:rsidP="00B97B3D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27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1B3B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B97B3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3</w:t>
            </w:r>
            <w:r w:rsidR="001B3B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.2025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F8226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B97B3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2F039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35</w:t>
            </w:r>
            <w:r w:rsidR="0077358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   </w:t>
            </w:r>
            <w:r w:rsidR="00773583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411B11" w:rsidRPr="00F8226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1 </w:t>
            </w:r>
            <w:r w:rsidR="0077358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արձանագրություն</w:t>
            </w:r>
          </w:p>
        </w:tc>
      </w:tr>
      <w:tr w:rsidR="00002193" w:rsidRPr="00D0051C" w:rsidTr="00773583">
        <w:tc>
          <w:tcPr>
            <w:tcW w:w="5949" w:type="dxa"/>
          </w:tcPr>
          <w:p w:rsidR="00002193" w:rsidRPr="006C1B3A" w:rsidRDefault="00F74914" w:rsidP="00515C92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3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ներկայացման վերջնաժամկետը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(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>օրը  և ժամը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)</w:t>
            </w:r>
          </w:p>
        </w:tc>
        <w:tc>
          <w:tcPr>
            <w:tcW w:w="4247" w:type="dxa"/>
            <w:vAlign w:val="center"/>
          </w:tcPr>
          <w:p w:rsidR="00002193" w:rsidRPr="006C1B3A" w:rsidRDefault="00C77A99" w:rsidP="00B97B3D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Սկիզբ`</w:t>
            </w:r>
            <w:r w:rsidR="00D0051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27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1B3B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B97B3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3</w:t>
            </w:r>
            <w:r w:rsidR="001B3B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.2025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թ.  Ավարտ՝</w:t>
            </w:r>
            <w:r w:rsidR="00D0051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15</w:t>
            </w:r>
            <w:r w:rsidR="003909B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D0051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04</w:t>
            </w:r>
            <w:r w:rsidR="001B3B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.2025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</w:t>
            </w:r>
            <w:r w:rsidR="00D0051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ժամը՝ 11:20</w:t>
            </w:r>
          </w:p>
        </w:tc>
      </w:tr>
      <w:tr w:rsidR="00002193" w:rsidRPr="004B7968" w:rsidTr="00773583">
        <w:tc>
          <w:tcPr>
            <w:tcW w:w="5949" w:type="dxa"/>
          </w:tcPr>
          <w:p w:rsidR="00002193" w:rsidRPr="006C1B3A" w:rsidRDefault="00F74914" w:rsidP="00002193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4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4247" w:type="dxa"/>
            <w:vAlign w:val="center"/>
          </w:tcPr>
          <w:p w:rsidR="00002193" w:rsidRPr="006C1B3A" w:rsidRDefault="004B7968" w:rsidP="00002193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4B796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Սնառտ» ՍՊԸ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-</w:t>
            </w:r>
            <w:r w:rsidR="003909B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«</w:t>
            </w:r>
            <w:r w:rsidR="00D0051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14</w:t>
            </w:r>
            <w:r w:rsidR="001B3B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» 0</w:t>
            </w:r>
            <w:r w:rsidR="00D0051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4</w:t>
            </w:r>
            <w:r w:rsidR="00F97F3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1B3B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2025</w:t>
            </w:r>
            <w:r w:rsidR="003909B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D0051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15:31</w:t>
            </w:r>
          </w:p>
          <w:p w:rsidR="00C77A99" w:rsidRPr="006C1B3A" w:rsidRDefault="004B7968" w:rsidP="00B97B3D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«Գազ  Դյութի»ՍՊԸ - </w:t>
            </w:r>
            <w:bookmarkStart w:id="0" w:name="_GoBack"/>
            <w:bookmarkEnd w:id="0"/>
            <w:r w:rsidR="00D0051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«15». 04</w:t>
            </w:r>
            <w:r w:rsidR="00A6311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1B3B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D0051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թ. ժամը՝ 09:35</w:t>
            </w:r>
          </w:p>
        </w:tc>
      </w:tr>
      <w:tr w:rsidR="00561C90" w:rsidRPr="001B3B15" w:rsidTr="00773583">
        <w:tc>
          <w:tcPr>
            <w:tcW w:w="5949" w:type="dxa"/>
          </w:tcPr>
          <w:p w:rsidR="00561C90" w:rsidRPr="006C1B3A" w:rsidRDefault="00561C90" w:rsidP="00561C90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5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.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Հայտերի բացման համար 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նիստի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4247" w:type="dxa"/>
            <w:vAlign w:val="center"/>
          </w:tcPr>
          <w:p w:rsidR="00561C90" w:rsidRDefault="00D0051C" w:rsidP="00D0051C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15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04</w:t>
            </w:r>
            <w:r w:rsidR="001B3B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.2025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F97F3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 w:rsidR="00561C9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20</w:t>
            </w:r>
            <w:r w:rsidR="00561C90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  </w:t>
            </w:r>
            <w:r w:rsidR="00561C90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F97F33" w:rsidRPr="00F8226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2 </w:t>
            </w:r>
            <w:r w:rsidR="00561C90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արձանագրություն</w:t>
            </w:r>
          </w:p>
        </w:tc>
      </w:tr>
      <w:tr w:rsidR="00561C90" w:rsidRPr="00D0051C" w:rsidTr="00773583">
        <w:tc>
          <w:tcPr>
            <w:tcW w:w="5949" w:type="dxa"/>
          </w:tcPr>
          <w:p w:rsidR="00561C90" w:rsidRPr="006C1B3A" w:rsidRDefault="00561C90" w:rsidP="00561C90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6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4247" w:type="dxa"/>
            <w:vAlign w:val="center"/>
          </w:tcPr>
          <w:p w:rsidR="001B3B15" w:rsidRDefault="00B97B3D" w:rsidP="00F8226A">
            <w:pPr>
              <w:ind w:left="360" w:hanging="360"/>
              <w:rPr>
                <w:color w:val="000000"/>
                <w:sz w:val="22"/>
                <w:szCs w:val="22"/>
                <w:lang w:val="af-ZA"/>
              </w:rPr>
            </w:pPr>
            <w:r w:rsidRPr="00B97B3D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«Սնառտ» ՍՊԸ </w:t>
            </w:r>
            <w:r w:rsidR="001B3B15" w:rsidRPr="001B3B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-</w:t>
            </w:r>
            <w:r w:rsidR="00D0051C">
              <w:rPr>
                <w:color w:val="000000"/>
                <w:sz w:val="22"/>
                <w:szCs w:val="22"/>
                <w:lang w:val="af-ZA"/>
              </w:rPr>
              <w:t xml:space="preserve">1998830181.92  </w:t>
            </w:r>
            <w:r w:rsidR="001B3B15" w:rsidRPr="001B3B15">
              <w:rPr>
                <w:color w:val="000000"/>
                <w:sz w:val="22"/>
                <w:szCs w:val="22"/>
                <w:lang w:val="af-ZA"/>
              </w:rPr>
              <w:t>ՀՀ դրամ ՝ ներառյալ ԱԱՀ</w:t>
            </w:r>
          </w:p>
          <w:p w:rsidR="00561C90" w:rsidRPr="006C1B3A" w:rsidRDefault="00B97B3D" w:rsidP="00F8226A">
            <w:pPr>
              <w:ind w:left="360" w:hanging="360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B97B3D">
              <w:rPr>
                <w:color w:val="000000"/>
                <w:sz w:val="22"/>
                <w:szCs w:val="22"/>
                <w:lang w:val="af-ZA"/>
              </w:rPr>
              <w:t xml:space="preserve">«Գազ  Դյութի»ՍՊԸ </w:t>
            </w:r>
            <w:r w:rsidR="001B3B15">
              <w:rPr>
                <w:color w:val="000000"/>
                <w:sz w:val="22"/>
                <w:szCs w:val="22"/>
                <w:lang w:val="af-ZA"/>
              </w:rPr>
              <w:t>-</w:t>
            </w:r>
            <w:r w:rsidR="00D0051C" w:rsidRPr="00D0051C">
              <w:rPr>
                <w:color w:val="000000"/>
                <w:sz w:val="22"/>
                <w:szCs w:val="22"/>
                <w:lang w:val="af-ZA"/>
              </w:rPr>
              <w:t xml:space="preserve">  2029289971 </w:t>
            </w:r>
            <w:r w:rsidR="0022104E">
              <w:rPr>
                <w:color w:val="000000"/>
                <w:sz w:val="22"/>
                <w:szCs w:val="22"/>
                <w:lang w:val="af-ZA"/>
              </w:rPr>
              <w:t xml:space="preserve"> </w:t>
            </w:r>
            <w:r w:rsidR="001B3B15" w:rsidRPr="001B3B15">
              <w:rPr>
                <w:color w:val="000000"/>
                <w:sz w:val="22"/>
                <w:szCs w:val="22"/>
                <w:lang w:val="af-ZA"/>
              </w:rPr>
              <w:t>ՀՀ դրամ՝ ներառյալ ԱԱՀ</w:t>
            </w:r>
          </w:p>
        </w:tc>
      </w:tr>
      <w:tr w:rsidR="00561C90" w:rsidRPr="00D0051C" w:rsidTr="00773583">
        <w:tc>
          <w:tcPr>
            <w:tcW w:w="5949" w:type="dxa"/>
          </w:tcPr>
          <w:p w:rsidR="00561C90" w:rsidRPr="006C1B3A" w:rsidRDefault="00561C90" w:rsidP="00561C90">
            <w:pPr>
              <w:rPr>
                <w:rFonts w:ascii="Times Armenian" w:hAnsi="Times Armenian"/>
                <w:b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7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որակավորման և ներկայացված ապրանքների համապատասխանության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համառոտ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գնահատում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4247" w:type="dxa"/>
            <w:vAlign w:val="center"/>
          </w:tcPr>
          <w:p w:rsidR="00561C90" w:rsidRDefault="00B97B3D" w:rsidP="00561C90">
            <w:pPr>
              <w:ind w:left="360" w:hanging="360"/>
              <w:jc w:val="center"/>
              <w:rPr>
                <w:color w:val="000000"/>
                <w:sz w:val="22"/>
                <w:szCs w:val="22"/>
                <w:lang w:val="af-ZA"/>
              </w:rPr>
            </w:pPr>
            <w:r w:rsidRPr="00B97B3D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«Սնառտ» ՍՊԸ </w:t>
            </w:r>
            <w:r w:rsidR="001B3B15" w:rsidRPr="00695DB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-</w:t>
            </w:r>
            <w:r w:rsidR="00F97F33">
              <w:rPr>
                <w:color w:val="000000"/>
                <w:sz w:val="22"/>
                <w:szCs w:val="22"/>
                <w:lang w:val="af-ZA"/>
              </w:rPr>
              <w:t>բավարար</w:t>
            </w:r>
          </w:p>
          <w:p w:rsidR="00561C90" w:rsidRPr="006C1B3A" w:rsidRDefault="00B97B3D" w:rsidP="00F97F33">
            <w:pPr>
              <w:ind w:left="360" w:hanging="360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B97B3D">
              <w:rPr>
                <w:color w:val="000000"/>
                <w:sz w:val="22"/>
                <w:szCs w:val="22"/>
                <w:lang w:val="af-ZA"/>
              </w:rPr>
              <w:t>«Գազ  Դյութի»</w:t>
            </w:r>
            <w:r w:rsidR="0022104E">
              <w:rPr>
                <w:color w:val="000000"/>
                <w:sz w:val="22"/>
                <w:szCs w:val="22"/>
                <w:lang w:val="af-ZA"/>
              </w:rPr>
              <w:t xml:space="preserve"> </w:t>
            </w:r>
            <w:r w:rsidRPr="00B97B3D">
              <w:rPr>
                <w:color w:val="000000"/>
                <w:sz w:val="22"/>
                <w:szCs w:val="22"/>
                <w:lang w:val="af-ZA"/>
              </w:rPr>
              <w:t xml:space="preserve">ՍՊԸ </w:t>
            </w:r>
            <w:r w:rsidR="001B3B15">
              <w:rPr>
                <w:color w:val="000000"/>
                <w:sz w:val="22"/>
                <w:szCs w:val="22"/>
                <w:lang w:val="af-ZA"/>
              </w:rPr>
              <w:t>-</w:t>
            </w:r>
            <w:r w:rsidR="00561C90">
              <w:rPr>
                <w:color w:val="000000"/>
                <w:sz w:val="22"/>
                <w:szCs w:val="22"/>
                <w:lang w:val="af-ZA"/>
              </w:rPr>
              <w:t>.</w:t>
            </w:r>
            <w:r w:rsidR="00F97F33">
              <w:rPr>
                <w:color w:val="000000"/>
                <w:sz w:val="22"/>
                <w:szCs w:val="22"/>
                <w:lang w:val="af-ZA"/>
              </w:rPr>
              <w:t>բավարար</w:t>
            </w:r>
          </w:p>
        </w:tc>
      </w:tr>
    </w:tbl>
    <w:p w:rsidR="00773583" w:rsidRDefault="00773583" w:rsidP="008936AB">
      <w:pPr>
        <w:jc w:val="both"/>
        <w:rPr>
          <w:rFonts w:ascii="Sylfaen" w:hAnsi="Sylfaen" w:cs="Sylfaen"/>
          <w:sz w:val="22"/>
          <w:szCs w:val="22"/>
          <w:lang w:val="af-ZA"/>
        </w:rPr>
      </w:pPr>
    </w:p>
    <w:p w:rsidR="00773583" w:rsidRDefault="00E54415" w:rsidP="00773583">
      <w:pPr>
        <w:spacing w:line="360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6C1B3A">
        <w:rPr>
          <w:rFonts w:ascii="Sylfaen" w:hAnsi="Sylfaen" w:cs="Sylfaen"/>
          <w:sz w:val="22"/>
          <w:szCs w:val="22"/>
          <w:lang w:val="hy-AM"/>
        </w:rPr>
        <w:t>Մրցակցային ընտրության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73583">
        <w:rPr>
          <w:rFonts w:ascii="Sylfaen" w:hAnsi="Sylfaen" w:cs="Sylfaen"/>
          <w:sz w:val="22"/>
          <w:szCs w:val="22"/>
          <w:lang w:val="hy-AM"/>
        </w:rPr>
        <w:t xml:space="preserve">գնման </w:t>
      </w:r>
      <w:r w:rsidRPr="006C1B3A">
        <w:rPr>
          <w:rFonts w:ascii="Sylfaen" w:hAnsi="Sylfaen" w:cs="Sylfaen"/>
          <w:sz w:val="22"/>
          <w:szCs w:val="22"/>
          <w:lang w:val="hy-AM"/>
        </w:rPr>
        <w:t>հանձնաժողովը (այսուհետ` հանձնաժողով) 20</w:t>
      </w:r>
      <w:r w:rsidR="00695DB9">
        <w:rPr>
          <w:rFonts w:ascii="Sylfaen" w:hAnsi="Sylfaen" w:cs="Sylfaen"/>
          <w:sz w:val="22"/>
          <w:szCs w:val="22"/>
          <w:lang w:val="af-ZA"/>
        </w:rPr>
        <w:t>25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թվականի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D0051C">
        <w:rPr>
          <w:rFonts w:ascii="Sylfaen" w:hAnsi="Sylfaen" w:cs="Sylfaen"/>
          <w:sz w:val="22"/>
          <w:szCs w:val="22"/>
          <w:lang w:val="af-ZA"/>
        </w:rPr>
        <w:t>ապրիլի 16</w:t>
      </w:r>
      <w:r w:rsidRPr="006C1B3A">
        <w:rPr>
          <w:rFonts w:ascii="Sylfaen" w:hAnsi="Sylfaen" w:cs="Sylfaen"/>
          <w:sz w:val="22"/>
          <w:szCs w:val="22"/>
          <w:lang w:val="af-ZA"/>
        </w:rPr>
        <w:t>-</w:t>
      </w:r>
      <w:r w:rsidRPr="006C1B3A">
        <w:rPr>
          <w:rFonts w:ascii="Sylfaen" w:hAnsi="Sylfaen" w:cs="Sylfaen"/>
          <w:sz w:val="22"/>
          <w:szCs w:val="22"/>
          <w:lang w:val="hy-AM"/>
        </w:rPr>
        <w:t>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 xml:space="preserve">թիվ </w:t>
      </w:r>
      <w:r w:rsidR="002E0605" w:rsidRPr="002E0605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95DB9">
        <w:rPr>
          <w:rFonts w:ascii="Sylfaen" w:hAnsi="Sylfaen" w:cs="Sylfaen"/>
          <w:sz w:val="22"/>
          <w:szCs w:val="22"/>
          <w:lang w:val="af-ZA"/>
        </w:rPr>
        <w:t xml:space="preserve">3  </w:t>
      </w:r>
      <w:r w:rsidRPr="006C1B3A">
        <w:rPr>
          <w:rFonts w:ascii="Sylfaen" w:hAnsi="Sylfaen" w:cs="Sylfaen"/>
          <w:sz w:val="22"/>
          <w:szCs w:val="22"/>
          <w:lang w:val="hy-AM"/>
        </w:rPr>
        <w:t xml:space="preserve">արձանագրությամբ </w:t>
      </w:r>
      <w:r w:rsidR="002E0605" w:rsidRPr="002E0605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97B3D" w:rsidRPr="00B97B3D">
        <w:rPr>
          <w:sz w:val="22"/>
          <w:szCs w:val="22"/>
          <w:lang w:val="af-ZA"/>
        </w:rPr>
        <w:t xml:space="preserve">«Սնառտ» ՍՊԸ </w:t>
      </w:r>
      <w:r w:rsidR="00203AB5">
        <w:rPr>
          <w:rFonts w:ascii="Sylfaen" w:hAnsi="Sylfaen" w:cs="Sylfaen"/>
          <w:sz w:val="22"/>
          <w:szCs w:val="22"/>
          <w:lang w:val="af-ZA"/>
        </w:rPr>
        <w:t>-</w:t>
      </w:r>
      <w:r w:rsidRPr="006C1B3A">
        <w:rPr>
          <w:rFonts w:ascii="Sylfaen" w:hAnsi="Sylfaen" w:cs="Sylfaen"/>
          <w:sz w:val="22"/>
          <w:szCs w:val="22"/>
          <w:lang w:val="hy-AM"/>
        </w:rPr>
        <w:t>ին ճանաչել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03AB5">
        <w:rPr>
          <w:rFonts w:ascii="Sylfaen" w:hAnsi="Sylfaen" w:cs="Sylfaen"/>
          <w:sz w:val="22"/>
          <w:szCs w:val="22"/>
          <w:lang w:val="hy-AM"/>
        </w:rPr>
        <w:t xml:space="preserve">է </w:t>
      </w:r>
      <w:r w:rsidR="00D0051C" w:rsidRPr="00D0051C">
        <w:rPr>
          <w:rFonts w:ascii="Sylfaen" w:hAnsi="Sylfaen" w:cs="Sylfaen"/>
          <w:sz w:val="22"/>
          <w:szCs w:val="22"/>
          <w:lang w:val="hy-AM"/>
        </w:rPr>
        <w:t>№108/GArm/25_5.4_048/27.03.25</w:t>
      </w:r>
      <w:r w:rsidR="00D0051C" w:rsidRPr="00D0051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ծածկագրով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մրցակցային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ընտրության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ընտրված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մասնակից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6C1B3A">
        <w:rPr>
          <w:rFonts w:ascii="Sylfaen" w:hAnsi="Sylfaen" w:cs="Sylfaen"/>
          <w:sz w:val="22"/>
          <w:szCs w:val="22"/>
          <w:lang w:val="hy-AM"/>
        </w:rPr>
        <w:t>որպես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հրավերի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պահանջներին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համապատասխանող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և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գնային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տեսանկյունից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շահավետ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առաջարկ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ներկայացրած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մասնակից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:  </w:t>
      </w:r>
    </w:p>
    <w:p w:rsidR="00E54415" w:rsidRPr="00773583" w:rsidRDefault="00773583" w:rsidP="00773583">
      <w:pPr>
        <w:spacing w:line="360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6C1B3A">
        <w:rPr>
          <w:rFonts w:ascii="Sylfaen" w:hAnsi="Sylfaen" w:cs="Sylfaen"/>
          <w:sz w:val="22"/>
          <w:szCs w:val="22"/>
          <w:lang w:val="af-ZA"/>
        </w:rPr>
        <w:t>«</w:t>
      </w:r>
      <w:r>
        <w:rPr>
          <w:rFonts w:ascii="Sylfaen" w:hAnsi="Sylfaen" w:cs="Sylfaen"/>
          <w:sz w:val="22"/>
          <w:szCs w:val="22"/>
          <w:lang w:val="hy-AM"/>
        </w:rPr>
        <w:t>Գնումներ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մասին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»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ՀՀ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օրենքի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10-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րդ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հոդվածի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համաձայն</w:t>
      </w:r>
      <w:r w:rsidR="006320F4">
        <w:rPr>
          <w:rFonts w:ascii="Sylfaen" w:hAnsi="Sylfaen" w:cs="Sylfaen"/>
          <w:sz w:val="22"/>
          <w:szCs w:val="22"/>
          <w:lang w:val="hy-AM"/>
        </w:rPr>
        <w:t>՝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անգործության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ժամկետ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է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սահմանվում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սույն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հայտարարությունը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03AB5">
        <w:rPr>
          <w:rFonts w:ascii="Sylfaen" w:hAnsi="Sylfaen" w:cs="Sylfaen"/>
          <w:sz w:val="22"/>
          <w:szCs w:val="22"/>
          <w:lang w:val="hy-AM"/>
        </w:rPr>
        <w:t>հրապարակ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ելու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օրվան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հաջորդող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օրվանից</w:t>
      </w:r>
      <w:r w:rsidR="00203AB5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320F4" w:rsidRPr="006320F4">
        <w:rPr>
          <w:rFonts w:ascii="Sylfaen" w:hAnsi="Sylfaen" w:cs="Sylfaen"/>
          <w:sz w:val="22"/>
          <w:szCs w:val="22"/>
          <w:lang w:val="af-ZA"/>
        </w:rPr>
        <w:t xml:space="preserve">ներառյալ 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>10–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րդ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օրացուցային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օրը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>:</w:t>
      </w:r>
      <w:r w:rsidR="00E54415" w:rsidRPr="006C1B3A">
        <w:rPr>
          <w:sz w:val="22"/>
          <w:szCs w:val="22"/>
          <w:lang w:val="af-ZA"/>
        </w:rPr>
        <w:t xml:space="preserve"> </w:t>
      </w:r>
    </w:p>
    <w:p w:rsidR="00E54415" w:rsidRPr="004578DF" w:rsidRDefault="004578DF" w:rsidP="00203AB5">
      <w:pPr>
        <w:spacing w:line="360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Sylfaen"/>
          <w:sz w:val="22"/>
          <w:szCs w:val="22"/>
          <w:lang w:val="hy-AM"/>
        </w:rPr>
        <w:t>Ա</w:t>
      </w:r>
      <w:r w:rsidRPr="00203AB5">
        <w:rPr>
          <w:rFonts w:ascii="Sylfaen" w:hAnsi="Sylfaen" w:cs="Sylfaen"/>
          <w:sz w:val="22"/>
          <w:szCs w:val="22"/>
          <w:lang w:val="hy-AM"/>
        </w:rPr>
        <w:t>նգործության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ժամկետ</w:t>
      </w:r>
      <w:r>
        <w:rPr>
          <w:rFonts w:ascii="Sylfaen" w:hAnsi="Sylfaen" w:cs="Sylfaen"/>
          <w:sz w:val="22"/>
          <w:szCs w:val="22"/>
          <w:lang w:val="hy-AM"/>
        </w:rPr>
        <w:t>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ավարտ</w:t>
      </w:r>
      <w:r>
        <w:rPr>
          <w:rFonts w:ascii="Sylfaen" w:hAnsi="Sylfaen" w:cs="Sylfaen"/>
          <w:sz w:val="22"/>
          <w:szCs w:val="22"/>
          <w:lang w:val="hy-AM"/>
        </w:rPr>
        <w:t>ի</w:t>
      </w:r>
      <w:r w:rsidRPr="00203AB5">
        <w:rPr>
          <w:rFonts w:ascii="Sylfaen" w:hAnsi="Sylfaen" w:cs="Sylfaen"/>
          <w:sz w:val="22"/>
          <w:szCs w:val="22"/>
          <w:lang w:val="hy-AM"/>
        </w:rPr>
        <w:t>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 xml:space="preserve">հետո </w:t>
      </w:r>
      <w:r w:rsidR="00D0051C" w:rsidRPr="00D0051C">
        <w:rPr>
          <w:rFonts w:ascii="Sylfaen" w:hAnsi="Sylfaen" w:cs="Sylfaen"/>
          <w:sz w:val="22"/>
          <w:szCs w:val="22"/>
          <w:lang w:val="hy-AM"/>
        </w:rPr>
        <w:t xml:space="preserve">№108/GArm/25_5.4_048/27.03.25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ծածկագրով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մրցակցային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ընտրության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արդյունքով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ընտրված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hy-AM"/>
        </w:rPr>
        <w:t>մասնակցի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և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«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Գազպրոմ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Արմենիա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»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ՓԲԸ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>-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միջ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և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կնքվելու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է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D0051C" w:rsidRPr="00D0051C">
        <w:rPr>
          <w:rFonts w:ascii="Sylfaen" w:hAnsi="Sylfaen" w:cs="Sylfaen"/>
          <w:sz w:val="22"/>
          <w:szCs w:val="22"/>
          <w:lang w:val="af-ZA"/>
        </w:rPr>
        <w:t>Վանաձոր-Ալավերդի Դպ700 մայրուղային գազատարի կապիտալ նորոգ</w:t>
      </w:r>
      <w:r w:rsidR="00D0051C">
        <w:rPr>
          <w:rFonts w:ascii="Sylfaen" w:hAnsi="Sylfaen" w:cs="Sylfaen"/>
          <w:sz w:val="22"/>
          <w:szCs w:val="22"/>
          <w:lang w:val="af-ZA"/>
        </w:rPr>
        <w:t xml:space="preserve">ման </w:t>
      </w:r>
      <w:r w:rsidR="00D0051C" w:rsidRPr="00D0051C">
        <w:rPr>
          <w:rFonts w:ascii="Sylfaen" w:hAnsi="Sylfaen" w:cs="Sylfaen"/>
          <w:sz w:val="22"/>
          <w:szCs w:val="22"/>
          <w:lang w:val="af-ZA"/>
        </w:rPr>
        <w:lastRenderedPageBreak/>
        <w:t>(խողովակների խոտանումով) /Հատված III 27-39 կմ/</w:t>
      </w:r>
      <w:r w:rsidR="00D0051C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97F33" w:rsidRPr="00F97F33">
        <w:rPr>
          <w:rFonts w:ascii="Sylfaen" w:hAnsi="Sylfaen" w:cs="Sylfaen"/>
          <w:sz w:val="22"/>
          <w:szCs w:val="22"/>
          <w:lang w:val="af-ZA"/>
        </w:rPr>
        <w:t>աշխատանքների  ձեռքբեր</w:t>
      </w:r>
      <w:r w:rsidR="00F97F33">
        <w:rPr>
          <w:rFonts w:ascii="Sylfaen" w:hAnsi="Sylfaen" w:cs="Sylfaen"/>
          <w:sz w:val="22"/>
          <w:szCs w:val="22"/>
          <w:lang w:val="af-ZA"/>
        </w:rPr>
        <w:t xml:space="preserve">ման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պայմանագիր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,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որի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գինը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կազմելու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է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FB2781" w:rsidRPr="00FB2781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F8226A" w:rsidRPr="00F8226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D0051C" w:rsidRPr="00D0051C">
        <w:rPr>
          <w:rFonts w:ascii="Sylfaen" w:hAnsi="Sylfaen" w:cs="Sylfaen"/>
          <w:sz w:val="22"/>
          <w:szCs w:val="22"/>
          <w:lang w:val="af-ZA"/>
        </w:rPr>
        <w:t xml:space="preserve">1998830181.92  </w:t>
      </w:r>
      <w:r w:rsidR="00A6311C" w:rsidRPr="00A6311C">
        <w:rPr>
          <w:rFonts w:ascii="Sylfaen" w:hAnsi="Sylfaen" w:cs="Sylfaen"/>
          <w:sz w:val="22"/>
          <w:szCs w:val="22"/>
          <w:lang w:val="af-ZA"/>
        </w:rPr>
        <w:t>ՀՀ դրամ՝ ներառյալ ԱԱՀ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>:</w:t>
      </w:r>
      <w:r w:rsidR="00203AB5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hy-AM"/>
        </w:rPr>
        <w:t xml:space="preserve"> </w:t>
      </w:r>
    </w:p>
    <w:p w:rsidR="00E54415" w:rsidRPr="006C6547" w:rsidRDefault="00E54415" w:rsidP="00203AB5">
      <w:pPr>
        <w:spacing w:line="360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8936AB">
        <w:rPr>
          <w:rFonts w:ascii="Sylfaen" w:hAnsi="Sylfaen" w:cs="Sylfaen"/>
          <w:sz w:val="22"/>
          <w:szCs w:val="22"/>
          <w:lang w:val="hy-AM"/>
        </w:rPr>
        <w:t>Սույն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հայտարարության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հետ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կապված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լրացուցիչ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տեղեկություններ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ստանալու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համար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կարող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եք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դիմել</w:t>
      </w:r>
      <w:r w:rsidR="00531DFF">
        <w:rPr>
          <w:rFonts w:ascii="Sylfaen" w:hAnsi="Sylfaen" w:cs="Sylfaen"/>
          <w:sz w:val="22"/>
          <w:szCs w:val="22"/>
          <w:lang w:val="af-ZA"/>
        </w:rPr>
        <w:t>՝</w:t>
      </w:r>
      <w:r w:rsidR="00203AB5" w:rsidRPr="00203AB5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03AB5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97F33" w:rsidRPr="00F97F33">
        <w:rPr>
          <w:rFonts w:ascii="Sylfaen" w:hAnsi="Sylfaen" w:cs="Sylfaen"/>
          <w:sz w:val="22"/>
          <w:szCs w:val="22"/>
          <w:lang w:val="hy-AM"/>
        </w:rPr>
        <w:t>Ա.Հ</w:t>
      </w:r>
      <w:r w:rsidR="00F97F33" w:rsidRPr="005247A4">
        <w:rPr>
          <w:rFonts w:ascii="Sylfaen" w:hAnsi="Sylfaen" w:cs="Sylfaen"/>
          <w:sz w:val="22"/>
          <w:szCs w:val="22"/>
          <w:lang w:val="hy-AM"/>
        </w:rPr>
        <w:t>ակոբյանին</w:t>
      </w:r>
      <w:r w:rsidR="006C6547" w:rsidRPr="006C6547">
        <w:rPr>
          <w:rFonts w:ascii="Sylfaen" w:hAnsi="Sylfaen" w:cs="Sylfaen"/>
          <w:sz w:val="22"/>
          <w:szCs w:val="22"/>
          <w:lang w:val="hy-AM"/>
        </w:rPr>
        <w:t>:</w:t>
      </w:r>
    </w:p>
    <w:p w:rsidR="00A0294B" w:rsidRPr="00F671DF" w:rsidRDefault="00E54415" w:rsidP="008936AB">
      <w:pPr>
        <w:spacing w:line="360" w:lineRule="auto"/>
        <w:rPr>
          <w:rFonts w:ascii="Sylfaen" w:hAnsi="Sylfaen" w:cs="Sylfaen"/>
          <w:sz w:val="22"/>
          <w:szCs w:val="22"/>
          <w:lang w:val="hy-AM"/>
        </w:rPr>
      </w:pPr>
      <w:r w:rsidRPr="006C6547">
        <w:rPr>
          <w:rFonts w:ascii="Sylfaen" w:hAnsi="Sylfaen" w:cs="Sylfaen"/>
          <w:sz w:val="22"/>
          <w:szCs w:val="22"/>
          <w:lang w:val="hy-AM"/>
        </w:rPr>
        <w:t>Հեռախոս՝</w:t>
      </w:r>
      <w:r w:rsidRPr="00515C92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74914">
        <w:rPr>
          <w:rFonts w:ascii="Sylfaen" w:hAnsi="Sylfaen" w:cs="Sylfaen"/>
          <w:sz w:val="22"/>
          <w:szCs w:val="22"/>
          <w:lang w:val="af-ZA"/>
        </w:rPr>
        <w:t xml:space="preserve">(010) </w:t>
      </w:r>
      <w:r w:rsidR="008936AB">
        <w:rPr>
          <w:rFonts w:ascii="Sylfaen" w:hAnsi="Sylfaen" w:cs="Sylfaen"/>
          <w:sz w:val="22"/>
          <w:szCs w:val="22"/>
          <w:lang w:val="af-ZA"/>
        </w:rPr>
        <w:t>294905</w:t>
      </w:r>
      <w:r w:rsidR="008936AB">
        <w:rPr>
          <w:rFonts w:ascii="Sylfaen" w:hAnsi="Sylfaen" w:cs="Sylfaen"/>
          <w:sz w:val="22"/>
          <w:szCs w:val="22"/>
          <w:lang w:val="hy-AM"/>
        </w:rPr>
        <w:t xml:space="preserve">, </w:t>
      </w:r>
      <w:r w:rsidR="008936AB">
        <w:rPr>
          <w:rFonts w:ascii="Sylfaen" w:hAnsi="Sylfaen" w:cs="Sylfaen"/>
          <w:sz w:val="22"/>
          <w:szCs w:val="22"/>
          <w:lang w:val="af-ZA"/>
        </w:rPr>
        <w:t>(010) 29490</w:t>
      </w:r>
      <w:r w:rsidR="00F671DF">
        <w:rPr>
          <w:rFonts w:ascii="Sylfaen" w:hAnsi="Sylfaen" w:cs="Sylfaen"/>
          <w:sz w:val="22"/>
          <w:szCs w:val="22"/>
          <w:lang w:val="hy-AM"/>
        </w:rPr>
        <w:t>6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482C46" w:rsidRDefault="00363D8F" w:rsidP="00F671DF">
      <w:pPr>
        <w:ind w:left="360" w:hanging="360"/>
        <w:jc w:val="both"/>
        <w:rPr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44E32"/>
    <w:rsid w:val="000832E5"/>
    <w:rsid w:val="000974CC"/>
    <w:rsid w:val="000D2F3C"/>
    <w:rsid w:val="00101D5B"/>
    <w:rsid w:val="00120948"/>
    <w:rsid w:val="00152756"/>
    <w:rsid w:val="0015591B"/>
    <w:rsid w:val="00184678"/>
    <w:rsid w:val="00196737"/>
    <w:rsid w:val="001B1930"/>
    <w:rsid w:val="001B3B15"/>
    <w:rsid w:val="001C6A3F"/>
    <w:rsid w:val="001D5537"/>
    <w:rsid w:val="001D73B4"/>
    <w:rsid w:val="00203AB5"/>
    <w:rsid w:val="002078BE"/>
    <w:rsid w:val="0022104E"/>
    <w:rsid w:val="002210D9"/>
    <w:rsid w:val="002805BC"/>
    <w:rsid w:val="002E0605"/>
    <w:rsid w:val="002F0398"/>
    <w:rsid w:val="00301BCC"/>
    <w:rsid w:val="00331408"/>
    <w:rsid w:val="00363D8F"/>
    <w:rsid w:val="0037294F"/>
    <w:rsid w:val="00385206"/>
    <w:rsid w:val="003860FC"/>
    <w:rsid w:val="003909B5"/>
    <w:rsid w:val="003D75E2"/>
    <w:rsid w:val="00411B11"/>
    <w:rsid w:val="004578DF"/>
    <w:rsid w:val="00476DE8"/>
    <w:rsid w:val="00482C46"/>
    <w:rsid w:val="004942BB"/>
    <w:rsid w:val="004B7968"/>
    <w:rsid w:val="004E26CF"/>
    <w:rsid w:val="004E45F3"/>
    <w:rsid w:val="004F16AA"/>
    <w:rsid w:val="004F5F21"/>
    <w:rsid w:val="00515C92"/>
    <w:rsid w:val="00516542"/>
    <w:rsid w:val="005247A4"/>
    <w:rsid w:val="00531DFF"/>
    <w:rsid w:val="005326EB"/>
    <w:rsid w:val="005542A0"/>
    <w:rsid w:val="00555A46"/>
    <w:rsid w:val="00561C90"/>
    <w:rsid w:val="005B0180"/>
    <w:rsid w:val="00626EBC"/>
    <w:rsid w:val="006320F4"/>
    <w:rsid w:val="00652555"/>
    <w:rsid w:val="00666515"/>
    <w:rsid w:val="00695DB9"/>
    <w:rsid w:val="006960B2"/>
    <w:rsid w:val="006C1B3A"/>
    <w:rsid w:val="006C6547"/>
    <w:rsid w:val="006C7E43"/>
    <w:rsid w:val="006D59F8"/>
    <w:rsid w:val="006D75BB"/>
    <w:rsid w:val="006E34F4"/>
    <w:rsid w:val="00727F9F"/>
    <w:rsid w:val="00732010"/>
    <w:rsid w:val="0073643F"/>
    <w:rsid w:val="00741B67"/>
    <w:rsid w:val="00752943"/>
    <w:rsid w:val="0077145A"/>
    <w:rsid w:val="00773583"/>
    <w:rsid w:val="00790AA0"/>
    <w:rsid w:val="007B2FB9"/>
    <w:rsid w:val="007B6491"/>
    <w:rsid w:val="007D5855"/>
    <w:rsid w:val="00846437"/>
    <w:rsid w:val="008540C7"/>
    <w:rsid w:val="00865B0F"/>
    <w:rsid w:val="008923CF"/>
    <w:rsid w:val="008936AB"/>
    <w:rsid w:val="008A575D"/>
    <w:rsid w:val="008B49AC"/>
    <w:rsid w:val="008D231C"/>
    <w:rsid w:val="00914E5A"/>
    <w:rsid w:val="009A0B06"/>
    <w:rsid w:val="009B0508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311C"/>
    <w:rsid w:val="00A64CBA"/>
    <w:rsid w:val="00A6584C"/>
    <w:rsid w:val="00A67864"/>
    <w:rsid w:val="00AA73E2"/>
    <w:rsid w:val="00AF55FB"/>
    <w:rsid w:val="00B234FE"/>
    <w:rsid w:val="00B2395A"/>
    <w:rsid w:val="00B653A0"/>
    <w:rsid w:val="00B74ADB"/>
    <w:rsid w:val="00B871DF"/>
    <w:rsid w:val="00B97B3D"/>
    <w:rsid w:val="00BA4D32"/>
    <w:rsid w:val="00BB6811"/>
    <w:rsid w:val="00BC5781"/>
    <w:rsid w:val="00BE08A8"/>
    <w:rsid w:val="00BE1441"/>
    <w:rsid w:val="00C1728E"/>
    <w:rsid w:val="00C71401"/>
    <w:rsid w:val="00C77A99"/>
    <w:rsid w:val="00CA0383"/>
    <w:rsid w:val="00CC2C08"/>
    <w:rsid w:val="00D0051C"/>
    <w:rsid w:val="00D51424"/>
    <w:rsid w:val="00D52129"/>
    <w:rsid w:val="00D66E5F"/>
    <w:rsid w:val="00D74E2D"/>
    <w:rsid w:val="00DC36CA"/>
    <w:rsid w:val="00DE694D"/>
    <w:rsid w:val="00DF0822"/>
    <w:rsid w:val="00E3557A"/>
    <w:rsid w:val="00E36582"/>
    <w:rsid w:val="00E54415"/>
    <w:rsid w:val="00E73414"/>
    <w:rsid w:val="00E94EE2"/>
    <w:rsid w:val="00EB6995"/>
    <w:rsid w:val="00F45ABC"/>
    <w:rsid w:val="00F671DF"/>
    <w:rsid w:val="00F74914"/>
    <w:rsid w:val="00F763A6"/>
    <w:rsid w:val="00F8226A"/>
    <w:rsid w:val="00F97F33"/>
    <w:rsid w:val="00FA260D"/>
    <w:rsid w:val="00FA4D2B"/>
    <w:rsid w:val="00FB2781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77FAB0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18E9BA-15B1-4C66-A909-0123EAD1E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951</TotalTime>
  <Pages>2</Pages>
  <Words>394</Words>
  <Characters>2252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Artur Hakobyan</cp:lastModifiedBy>
  <cp:revision>33</cp:revision>
  <cp:lastPrinted>2024-04-25T12:20:00Z</cp:lastPrinted>
  <dcterms:created xsi:type="dcterms:W3CDTF">2024-03-20T07:09:00Z</dcterms:created>
  <dcterms:modified xsi:type="dcterms:W3CDTF">2025-04-16T09:09:00Z</dcterms:modified>
</cp:coreProperties>
</file>